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2A3E56">
        <w:rPr>
          <w:rFonts w:ascii="Times New Roman" w:eastAsia="Calibri" w:hAnsi="Times New Roman" w:cs="Times New Roman"/>
          <w:sz w:val="28"/>
          <w:szCs w:val="28"/>
        </w:rPr>
        <w:t>155</w:t>
      </w:r>
    </w:p>
    <w:p w:rsidR="001C26CF" w:rsidRPr="00B931C8" w:rsidRDefault="003E3F94" w:rsidP="00C250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44E">
        <w:rPr>
          <w:rFonts w:ascii="Times New Roman" w:eastAsia="Calibri" w:hAnsi="Times New Roman" w:cs="Times New Roman"/>
          <w:sz w:val="28"/>
          <w:szCs w:val="28"/>
          <w:lang w:eastAsia="ru-RU"/>
        </w:rPr>
        <w:t>от 29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2A24F9">
        <w:rPr>
          <w:rFonts w:ascii="Times New Roman" w:eastAsia="Calibri" w:hAnsi="Times New Roman" w:cs="Times New Roman"/>
          <w:sz w:val="28"/>
          <w:szCs w:val="28"/>
          <w:lang w:eastAsia="ru-RU"/>
        </w:rPr>
        <w:t>№ 2152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A24F9" w:rsidRPr="002A24F9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размеров мест захоронений на территории кладбищ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C744E">
        <w:rPr>
          <w:rFonts w:ascii="Times New Roman" w:eastAsia="Calibri" w:hAnsi="Times New Roman" w:cs="Times New Roman"/>
          <w:sz w:val="28"/>
          <w:szCs w:val="28"/>
        </w:rPr>
        <w:t>30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4C74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24F9" w:rsidRPr="002A24F9">
        <w:rPr>
          <w:rFonts w:ascii="Times New Roman" w:eastAsia="Calibri" w:hAnsi="Times New Roman" w:cs="Times New Roman"/>
          <w:sz w:val="28"/>
          <w:szCs w:val="28"/>
        </w:rPr>
        <w:t>от 29 ноября 2017 года № 2152 «Об установлении размеров мест захоронений на территории кладбищ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4C744E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135AF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4C7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2A24F9" w:rsidRPr="002A24F9">
        <w:rPr>
          <w:rFonts w:ascii="Times New Roman" w:hAnsi="Times New Roman" w:cs="Times New Roman"/>
          <w:sz w:val="28"/>
          <w:szCs w:val="28"/>
        </w:rPr>
        <w:t>от 29 ноября 2017 года № 2152 «Об установлении размеров мест захоронений на территории кладбищ Кореновского городского поселения Кореновского района»</w:t>
      </w:r>
      <w:r w:rsidR="002A24F9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3B76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EC60F-478B-44C2-B54C-0F4A98C7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2017-12-27T07:30:00Z</cp:lastPrinted>
  <dcterms:created xsi:type="dcterms:W3CDTF">2017-12-27T07:33:00Z</dcterms:created>
  <dcterms:modified xsi:type="dcterms:W3CDTF">2017-12-27T07:34:00Z</dcterms:modified>
</cp:coreProperties>
</file>